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8A" w:rsidRPr="00C5135E" w:rsidRDefault="00D7738A" w:rsidP="00D7738A">
      <w:pPr>
        <w:jc w:val="center"/>
        <w:rPr>
          <w:sz w:val="28"/>
          <w:szCs w:val="28"/>
          <w:lang w:val="bg-BG"/>
        </w:rPr>
      </w:pPr>
      <w:r w:rsidRPr="00C5135E">
        <w:rPr>
          <w:sz w:val="40"/>
          <w:szCs w:val="40"/>
          <w:lang w:val="bg-BG"/>
        </w:rPr>
        <w:t>Доклад за    осъществени читалищни дейности при НЧ”Просвета</w:t>
      </w:r>
      <w:r>
        <w:rPr>
          <w:sz w:val="40"/>
          <w:szCs w:val="40"/>
          <w:lang w:val="bg-BG"/>
        </w:rPr>
        <w:t>-</w:t>
      </w:r>
      <w:r w:rsidRPr="00C5135E">
        <w:rPr>
          <w:sz w:val="40"/>
          <w:szCs w:val="40"/>
          <w:lang w:val="bg-BG"/>
        </w:rPr>
        <w:t>1928г” с.Порой</w:t>
      </w:r>
      <w:r>
        <w:rPr>
          <w:sz w:val="40"/>
          <w:szCs w:val="40"/>
          <w:lang w:val="bg-BG"/>
        </w:rPr>
        <w:t xml:space="preserve"> за 2018г.</w:t>
      </w:r>
    </w:p>
    <w:p w:rsidR="00D7738A" w:rsidRDefault="00D7738A" w:rsidP="00D7738A">
      <w:pPr>
        <w:jc w:val="both"/>
        <w:rPr>
          <w:rFonts w:ascii="Times New Roman" w:hAnsi="Times New Roman" w:cs="Times New Roman"/>
          <w:lang w:val="bg-BG"/>
        </w:rPr>
      </w:pPr>
    </w:p>
    <w:p w:rsidR="00D7738A" w:rsidRPr="00D7738A" w:rsidRDefault="00D7738A" w:rsidP="00BC1089">
      <w:pPr>
        <w:jc w:val="both"/>
        <w:rPr>
          <w:rFonts w:ascii="Times New Roman" w:hAnsi="Times New Roman" w:cs="Times New Roman"/>
          <w:lang w:val="bg-BG"/>
        </w:rPr>
      </w:pPr>
    </w:p>
    <w:p w:rsidR="00253C05" w:rsidRPr="006F4A86" w:rsidRDefault="00D7738A" w:rsidP="00BC108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7738A">
        <w:rPr>
          <w:rFonts w:ascii="Times New Roman" w:hAnsi="Times New Roman" w:cs="Times New Roman"/>
          <w:lang w:val="bg-BG"/>
        </w:rPr>
        <w:t xml:space="preserve">               </w:t>
      </w:r>
      <w:r w:rsidRPr="00D7738A">
        <w:rPr>
          <w:rFonts w:ascii="Times New Roman" w:hAnsi="Times New Roman" w:cs="Times New Roman"/>
          <w:sz w:val="28"/>
          <w:szCs w:val="28"/>
          <w:lang w:val="bg-BG"/>
        </w:rPr>
        <w:t>НЧ”Просвета-1928г.”с.Порой е средище на културно –образователна дейност, запазва  обичаите и традициите, осигурява достъп на информация за всички от населението в селото, буди интерес към знание и духовен живот, предоставя компютърни и интернет услуги. То е типична  обществена институция, която изпълнява учебно-просветителски функции и самодейност</w:t>
      </w:r>
      <w:r>
        <w:rPr>
          <w:sz w:val="28"/>
          <w:szCs w:val="28"/>
          <w:lang w:val="bg-BG"/>
        </w:rPr>
        <w:t>.</w:t>
      </w:r>
      <w:r w:rsidR="00253C05" w:rsidRPr="00253C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3C05" w:rsidRDefault="00253C05" w:rsidP="00BC1089">
      <w:pPr>
        <w:spacing w:after="0"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>Една от основните дейности на читалището е библиотечната дейност. Библиотеката на читалището разполага с  62</w:t>
      </w:r>
      <w:r>
        <w:rPr>
          <w:rFonts w:ascii="Times New Roman" w:hAnsi="Times New Roman" w:cs="Times New Roman"/>
          <w:sz w:val="28"/>
          <w:szCs w:val="28"/>
          <w:lang w:val="bg-BG"/>
        </w:rPr>
        <w:t>80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тома литература, 4 компютъра, принтер и интернет.Тя е не само основен източник на знания, а и цяла институция.Въпреки финансовите затруднения, въпреки ограниченията и оскъдицата библиотеката използва всякаква възможност за обогатяване на книжният фонд.   Той се обогатява предимно чрез дарение на книги. За популяризиране на  дейността си читалищната библиотека, организира беседи, разговори, кътове и витрини, културни мероприятия свързани с книгата. Прави информационни срещи за запознаване на учениците с изискванията, условията и начина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ползване на ресурсите на библиотеката.                                   Децата са най-активните читатели на библиотеката,особено през летния сезон.Читалнята се ползва и от ученици на място, четящи нужната им литература по списъците от учебната им програма, също така използват и компютрите.</w:t>
      </w:r>
      <w:r w:rsidRPr="00253C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65CA0" w:rsidRDefault="00253C05" w:rsidP="003F1B04">
      <w:pPr>
        <w:spacing w:after="0"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През 2018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г. читателите са - </w:t>
      </w:r>
      <w:r>
        <w:rPr>
          <w:rFonts w:ascii="Times New Roman" w:hAnsi="Times New Roman" w:cs="Times New Roman"/>
          <w:sz w:val="28"/>
          <w:szCs w:val="28"/>
          <w:lang w:val="bg-BG"/>
        </w:rPr>
        <w:t>140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>, до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14 год.</w:t>
      </w:r>
      <w:r w:rsidR="00F65CA0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76 читатели- над 14г </w:t>
      </w:r>
      <w:r w:rsidR="00F65CA0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64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читатели.Посещенията </w:t>
      </w:r>
      <w:r>
        <w:rPr>
          <w:rFonts w:ascii="Times New Roman" w:hAnsi="Times New Roman" w:cs="Times New Roman"/>
          <w:sz w:val="28"/>
          <w:szCs w:val="28"/>
          <w:lang w:val="bg-BG"/>
        </w:rPr>
        <w:t>в библиотеката са 606, а за дома 1705,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раздаден</w:t>
      </w:r>
      <w:r w:rsidR="00F65CA0">
        <w:rPr>
          <w:rFonts w:ascii="Times New Roman" w:hAnsi="Times New Roman" w:cs="Times New Roman"/>
          <w:sz w:val="28"/>
          <w:szCs w:val="28"/>
          <w:lang w:val="bg-BG"/>
        </w:rPr>
        <w:t>ите библиотечни документи са 1890</w:t>
      </w:r>
      <w:r>
        <w:rPr>
          <w:rFonts w:ascii="Times New Roman" w:hAnsi="Times New Roman" w:cs="Times New Roman"/>
          <w:sz w:val="28"/>
          <w:szCs w:val="28"/>
          <w:lang w:val="bg-BG"/>
        </w:rPr>
        <w:t>, нови</w:t>
      </w:r>
      <w:r w:rsidR="00F65CA0">
        <w:rPr>
          <w:rFonts w:ascii="Times New Roman" w:hAnsi="Times New Roman" w:cs="Times New Roman"/>
          <w:sz w:val="28"/>
          <w:szCs w:val="28"/>
          <w:lang w:val="bg-BG"/>
        </w:rPr>
        <w:t xml:space="preserve"> книги 56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бр. </w:t>
      </w:r>
    </w:p>
    <w:p w:rsidR="00F65CA0" w:rsidRDefault="00253C05" w:rsidP="003F1B04">
      <w:pPr>
        <w:spacing w:after="0"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>Ръководството на читалището насочва усилията си към пресъздаване на местния фолклор и неговото съхранение. За културно – масовата работа трябва да споменем, че се организираха тържества по различни поводи и чествания.</w:t>
      </w:r>
      <w:r w:rsidR="00F65CA0" w:rsidRPr="00F65C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53C05" w:rsidRDefault="00F65CA0" w:rsidP="003F1B04">
      <w:pPr>
        <w:spacing w:after="0"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>Празнува се Бабин ден.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>Може да се каже, че това е един чисто женски празник тясно свързан с родилните обичай. Главни участници са акушерки и жените раждали и нераждали.Възпроизведен бе ритуалът „Поливане на бабата” и даряване на кърпа и сапун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>Отпразнуван бе и</w:t>
      </w:r>
      <w:r w:rsidRPr="00F65C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6F4A86">
        <w:rPr>
          <w:rFonts w:ascii="Times New Roman" w:hAnsi="Times New Roman" w:cs="Times New Roman"/>
          <w:sz w:val="28"/>
          <w:szCs w:val="28"/>
          <w:lang w:val="bg-BG"/>
        </w:rPr>
        <w:t>Петльовден</w:t>
      </w:r>
      <w:proofErr w:type="spellEnd"/>
      <w:r w:rsidRPr="006F4A86">
        <w:rPr>
          <w:rFonts w:ascii="Times New Roman" w:hAnsi="Times New Roman" w:cs="Times New Roman"/>
          <w:sz w:val="28"/>
          <w:szCs w:val="28"/>
          <w:lang w:val="bg-BG"/>
        </w:rPr>
        <w:t>, осми март и др.</w:t>
      </w:r>
      <w:r w:rsidRPr="00F65C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Първо мартенската </w:t>
      </w:r>
      <w:proofErr w:type="spellStart"/>
      <w:r w:rsidRPr="006F4A86">
        <w:rPr>
          <w:rFonts w:ascii="Times New Roman" w:hAnsi="Times New Roman" w:cs="Times New Roman"/>
          <w:sz w:val="28"/>
          <w:szCs w:val="28"/>
          <w:lang w:val="bg-BG"/>
        </w:rPr>
        <w:t>обретенос</w:t>
      </w: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End"/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заема важно място в годишния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lastRenderedPageBreak/>
        <w:t>зимен цикъл и с нея се отбелязва преходът от зимата към пролетта. Преплитането на белия и червения конец е стар народен обичай, носещ вяра в утрешния ден и символ на здраве, благополучие и успех. Традиция стана за първи март да се украсява мартенското дърво. Баба Марта</w:t>
      </w:r>
      <w:r w:rsidRPr="00F65C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>обходи домовете</w:t>
      </w:r>
    </w:p>
    <w:p w:rsidR="003F1B04" w:rsidRDefault="00F65CA0" w:rsidP="003F1B04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>и закичи всички с мартеници, като им пожела да са живи и здрави, весели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засмени.</w:t>
      </w:r>
      <w:r w:rsidR="00AD0309" w:rsidRPr="00AD030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0309" w:rsidRPr="006F4A86">
        <w:rPr>
          <w:rFonts w:ascii="Times New Roman" w:hAnsi="Times New Roman" w:cs="Times New Roman"/>
          <w:sz w:val="28"/>
          <w:szCs w:val="28"/>
          <w:lang w:val="bg-BG"/>
        </w:rPr>
        <w:t>Красиви са нашите деца облечени в пъстрите народни носии . И през 201</w:t>
      </w:r>
      <w:r w:rsidR="003F1B04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AD0309" w:rsidRPr="006F4A86">
        <w:rPr>
          <w:rFonts w:ascii="Times New Roman" w:hAnsi="Times New Roman" w:cs="Times New Roman"/>
          <w:sz w:val="28"/>
          <w:szCs w:val="28"/>
          <w:lang w:val="bg-BG"/>
        </w:rPr>
        <w:t>г. на Лазаровден те останаха верни на традицията. Облечени в празнични носии, закичени с венци и китки,  момите обикаляха домовете в селото, пеейки обредни песни за всеки член от семейството и нарич</w:t>
      </w:r>
      <w:r w:rsidR="003F1B04">
        <w:rPr>
          <w:rFonts w:ascii="Times New Roman" w:hAnsi="Times New Roman" w:cs="Times New Roman"/>
          <w:sz w:val="28"/>
          <w:szCs w:val="28"/>
          <w:lang w:val="bg-BG"/>
        </w:rPr>
        <w:t>айки за здраве и богата реколта.А на коледа млади момчета</w:t>
      </w:r>
      <w:r w:rsidR="00170DF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3F1B04">
        <w:rPr>
          <w:rFonts w:ascii="Times New Roman" w:hAnsi="Times New Roman" w:cs="Times New Roman"/>
          <w:sz w:val="28"/>
          <w:szCs w:val="28"/>
          <w:lang w:val="bg-BG"/>
        </w:rPr>
        <w:t xml:space="preserve"> коледари обхождат домовете и пеят за здраве и</w:t>
      </w:r>
      <w:r w:rsidR="00D62F5E">
        <w:rPr>
          <w:rFonts w:ascii="Times New Roman" w:hAnsi="Times New Roman" w:cs="Times New Roman"/>
          <w:sz w:val="28"/>
          <w:szCs w:val="28"/>
          <w:lang w:val="bg-BG"/>
        </w:rPr>
        <w:t xml:space="preserve"> късмет на всички</w:t>
      </w:r>
      <w:r w:rsidR="00170D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70DFF" w:rsidRPr="00170D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DFF" w:rsidRPr="006F4A86">
        <w:rPr>
          <w:rFonts w:ascii="Times New Roman" w:hAnsi="Times New Roman" w:cs="Times New Roman"/>
          <w:sz w:val="28"/>
          <w:szCs w:val="28"/>
          <w:lang w:val="bg-BG"/>
        </w:rPr>
        <w:t>Тази традиция е гордост за нашето население и всички</w:t>
      </w:r>
      <w:r w:rsidR="00170DFF" w:rsidRPr="00170D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DFF" w:rsidRPr="006F4A86">
        <w:rPr>
          <w:rFonts w:ascii="Times New Roman" w:hAnsi="Times New Roman" w:cs="Times New Roman"/>
          <w:sz w:val="28"/>
          <w:szCs w:val="28"/>
          <w:lang w:val="bg-BG"/>
        </w:rPr>
        <w:t>нетърпение очакваме появата на лазарките и коледарите.</w:t>
      </w:r>
      <w:r w:rsidR="000643BC">
        <w:rPr>
          <w:rFonts w:ascii="Times New Roman" w:hAnsi="Times New Roman" w:cs="Times New Roman"/>
          <w:sz w:val="28"/>
          <w:szCs w:val="28"/>
          <w:lang w:val="bg-BG"/>
        </w:rPr>
        <w:t>По случаи</w:t>
      </w:r>
      <w:r w:rsidR="009C03F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F7A8A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националната </w:t>
      </w:r>
      <w:r w:rsidR="009C03F3">
        <w:rPr>
          <w:rFonts w:ascii="Times New Roman" w:hAnsi="Times New Roman" w:cs="Times New Roman"/>
          <w:sz w:val="28"/>
          <w:szCs w:val="28"/>
          <w:lang w:val="bg-BG"/>
        </w:rPr>
        <w:t>седмицата на четенето</w:t>
      </w:r>
      <w:r w:rsidR="008F7A8A">
        <w:rPr>
          <w:rFonts w:ascii="Times New Roman" w:hAnsi="Times New Roman" w:cs="Times New Roman"/>
          <w:sz w:val="28"/>
          <w:szCs w:val="28"/>
          <w:lang w:val="bg-BG"/>
        </w:rPr>
        <w:t xml:space="preserve"> през месец октомври с децата от детската градина четохме приказки и след това</w:t>
      </w:r>
      <w:r w:rsidR="00C532B1">
        <w:rPr>
          <w:rFonts w:ascii="Times New Roman" w:hAnsi="Times New Roman" w:cs="Times New Roman"/>
          <w:sz w:val="28"/>
          <w:szCs w:val="28"/>
          <w:lang w:val="bg-BG"/>
        </w:rPr>
        <w:t xml:space="preserve"> те</w:t>
      </w:r>
      <w:r w:rsidR="008F7A8A">
        <w:rPr>
          <w:rFonts w:ascii="Times New Roman" w:hAnsi="Times New Roman" w:cs="Times New Roman"/>
          <w:sz w:val="28"/>
          <w:szCs w:val="28"/>
          <w:lang w:val="bg-BG"/>
        </w:rPr>
        <w:t xml:space="preserve"> оцветяваха илюстрация от приказката. А с</w:t>
      </w:r>
      <w:r w:rsidR="00C532B1">
        <w:rPr>
          <w:rFonts w:ascii="Times New Roman" w:hAnsi="Times New Roman" w:cs="Times New Roman"/>
          <w:sz w:val="28"/>
          <w:szCs w:val="28"/>
          <w:lang w:val="bg-BG"/>
        </w:rPr>
        <w:t xml:space="preserve"> децата от училището четохме приказки и разкази.</w:t>
      </w:r>
      <w:r w:rsidR="008F7A8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643BC">
        <w:rPr>
          <w:rFonts w:ascii="Times New Roman" w:hAnsi="Times New Roman" w:cs="Times New Roman"/>
          <w:sz w:val="28"/>
          <w:szCs w:val="28"/>
          <w:lang w:val="bg-BG"/>
        </w:rPr>
        <w:t xml:space="preserve"> За Великден на велики четвъртък, в парка на открито с децата боядисвахме и украс</w:t>
      </w:r>
      <w:r w:rsidR="000D57F0">
        <w:rPr>
          <w:rFonts w:ascii="Times New Roman" w:hAnsi="Times New Roman" w:cs="Times New Roman"/>
          <w:sz w:val="28"/>
          <w:szCs w:val="28"/>
          <w:lang w:val="bg-BG"/>
        </w:rPr>
        <w:t>явахме с природни материали великденски яйца.</w:t>
      </w:r>
    </w:p>
    <w:p w:rsidR="00C532B1" w:rsidRDefault="00AD0309" w:rsidP="00C532B1">
      <w:pPr>
        <w:spacing w:after="0"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>И през 201</w:t>
      </w:r>
      <w:r w:rsidR="00170DF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г. „Коледа Експрес „ мина през село Порой. Дядо Коледа и неговите </w:t>
      </w:r>
      <w:proofErr w:type="spellStart"/>
      <w:r w:rsidR="000643BC">
        <w:rPr>
          <w:rFonts w:ascii="Times New Roman" w:hAnsi="Times New Roman" w:cs="Times New Roman"/>
          <w:sz w:val="28"/>
          <w:szCs w:val="28"/>
          <w:lang w:val="bg-BG"/>
        </w:rPr>
        <w:t>помощници</w:t>
      </w:r>
      <w:proofErr w:type="spellEnd"/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раздадоха подаръци на най-послушните дечица. В продължение на няколко години в библиотеката се организират летни занимания –децата с интерес изработват различни вкусни неща, които после си хапват с апетит, изработват украшения, рисуват картини, четем заедно приказки и други интересни занимания и след което правим изложба. Начинанието е под наслов”Сръчни ръчички” и в него участват деца от 7 до 14 години.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>Отбелязват се дните и от празнично –църковния календар като най- значимият е пр</w:t>
      </w:r>
      <w:r w:rsidR="000643BC">
        <w:rPr>
          <w:rFonts w:ascii="Times New Roman" w:hAnsi="Times New Roman" w:cs="Times New Roman"/>
          <w:sz w:val="28"/>
          <w:szCs w:val="28"/>
          <w:lang w:val="bg-BG"/>
        </w:rPr>
        <w:t xml:space="preserve">азника на селото Димитровден.  Съвместно с кметството за  </w:t>
      </w: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празника направихме голям концерт, който завърши с кръшно българско хоро.  </w:t>
      </w:r>
    </w:p>
    <w:p w:rsidR="00C532B1" w:rsidRPr="006F4A86" w:rsidRDefault="00C532B1" w:rsidP="00C532B1">
      <w:pPr>
        <w:spacing w:after="0" w:line="252" w:lineRule="auto"/>
        <w:ind w:firstLine="630"/>
        <w:jc w:val="both"/>
        <w:rPr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НЧ”Просвета-1928г.”с.Порой постави началото и на етнографска сбирка  която непрекъснато се обогатява с експонати от времето на предците с цел запознаване на младите с миналото ни. Читалището ни се нуждае и от основен ремонт. Необходими са ни и нови книги за попълване на библиотечният фонд, защото библиотеките са били фактор, който свързва една нация с голямата наука и култура. Българските читалища са наистина уникални форми за човешко общуване и своеобразни храмове на българската духовност.                                                                                       </w:t>
      </w:r>
      <w:r w:rsidRPr="006F4A86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D0309" w:rsidRDefault="00AD0309" w:rsidP="003F1B04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4A86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:rsidR="00253C05" w:rsidRDefault="00253C05" w:rsidP="00BC108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7738A" w:rsidRDefault="00D7738A" w:rsidP="00BC1089">
      <w:pPr>
        <w:jc w:val="both"/>
        <w:rPr>
          <w:sz w:val="28"/>
          <w:szCs w:val="28"/>
          <w:lang w:val="bg-BG"/>
        </w:rPr>
      </w:pPr>
    </w:p>
    <w:sectPr w:rsidR="00D7738A" w:rsidSect="006507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738A"/>
    <w:rsid w:val="000033B4"/>
    <w:rsid w:val="000148F7"/>
    <w:rsid w:val="000410BC"/>
    <w:rsid w:val="000546E5"/>
    <w:rsid w:val="00056441"/>
    <w:rsid w:val="000643BC"/>
    <w:rsid w:val="00080358"/>
    <w:rsid w:val="00084CFC"/>
    <w:rsid w:val="00085239"/>
    <w:rsid w:val="000B3805"/>
    <w:rsid w:val="000B579D"/>
    <w:rsid w:val="000B79DB"/>
    <w:rsid w:val="000D57F0"/>
    <w:rsid w:val="000E035C"/>
    <w:rsid w:val="000E0CE9"/>
    <w:rsid w:val="000E4108"/>
    <w:rsid w:val="00121988"/>
    <w:rsid w:val="001243EC"/>
    <w:rsid w:val="00127F7D"/>
    <w:rsid w:val="00164E9C"/>
    <w:rsid w:val="00170DFF"/>
    <w:rsid w:val="00173FFF"/>
    <w:rsid w:val="00182317"/>
    <w:rsid w:val="0019148E"/>
    <w:rsid w:val="00197767"/>
    <w:rsid w:val="001A2CD5"/>
    <w:rsid w:val="001C17DC"/>
    <w:rsid w:val="001D5A45"/>
    <w:rsid w:val="001F6530"/>
    <w:rsid w:val="0021101A"/>
    <w:rsid w:val="00253C05"/>
    <w:rsid w:val="00296614"/>
    <w:rsid w:val="002B3541"/>
    <w:rsid w:val="002D5FFE"/>
    <w:rsid w:val="002E36BE"/>
    <w:rsid w:val="002F5887"/>
    <w:rsid w:val="0031119A"/>
    <w:rsid w:val="00316165"/>
    <w:rsid w:val="003352BA"/>
    <w:rsid w:val="003571A1"/>
    <w:rsid w:val="003A7930"/>
    <w:rsid w:val="003B0C16"/>
    <w:rsid w:val="003B399D"/>
    <w:rsid w:val="003D644B"/>
    <w:rsid w:val="003E7747"/>
    <w:rsid w:val="003F1B04"/>
    <w:rsid w:val="003F283B"/>
    <w:rsid w:val="0040162C"/>
    <w:rsid w:val="004136E6"/>
    <w:rsid w:val="00450220"/>
    <w:rsid w:val="00457771"/>
    <w:rsid w:val="004836E7"/>
    <w:rsid w:val="004B16DE"/>
    <w:rsid w:val="004B41D1"/>
    <w:rsid w:val="004C6958"/>
    <w:rsid w:val="004D4745"/>
    <w:rsid w:val="004F4291"/>
    <w:rsid w:val="00521C80"/>
    <w:rsid w:val="00532864"/>
    <w:rsid w:val="0053779E"/>
    <w:rsid w:val="00543255"/>
    <w:rsid w:val="00554D2B"/>
    <w:rsid w:val="005765F2"/>
    <w:rsid w:val="00587C00"/>
    <w:rsid w:val="005A4F8D"/>
    <w:rsid w:val="005B0D1D"/>
    <w:rsid w:val="005C722C"/>
    <w:rsid w:val="005F6F29"/>
    <w:rsid w:val="006162E8"/>
    <w:rsid w:val="0062193D"/>
    <w:rsid w:val="00636EF2"/>
    <w:rsid w:val="006507BE"/>
    <w:rsid w:val="00687997"/>
    <w:rsid w:val="006A0D20"/>
    <w:rsid w:val="006B2E35"/>
    <w:rsid w:val="006C19A1"/>
    <w:rsid w:val="006D259B"/>
    <w:rsid w:val="006E7E1D"/>
    <w:rsid w:val="006F2EDF"/>
    <w:rsid w:val="006F6143"/>
    <w:rsid w:val="00704836"/>
    <w:rsid w:val="00706A43"/>
    <w:rsid w:val="00712FE0"/>
    <w:rsid w:val="0074612A"/>
    <w:rsid w:val="007D2D86"/>
    <w:rsid w:val="007D5B98"/>
    <w:rsid w:val="007E6647"/>
    <w:rsid w:val="00827F76"/>
    <w:rsid w:val="0084440C"/>
    <w:rsid w:val="00862DC6"/>
    <w:rsid w:val="00875D57"/>
    <w:rsid w:val="0088047F"/>
    <w:rsid w:val="008A7EC5"/>
    <w:rsid w:val="008C37AB"/>
    <w:rsid w:val="008E165F"/>
    <w:rsid w:val="008F16E5"/>
    <w:rsid w:val="008F7A8A"/>
    <w:rsid w:val="009155AF"/>
    <w:rsid w:val="0095017F"/>
    <w:rsid w:val="00954FD9"/>
    <w:rsid w:val="009C03F3"/>
    <w:rsid w:val="009D26AC"/>
    <w:rsid w:val="009D5735"/>
    <w:rsid w:val="009E6B91"/>
    <w:rsid w:val="009F0574"/>
    <w:rsid w:val="009F29C6"/>
    <w:rsid w:val="00A155B1"/>
    <w:rsid w:val="00A21CEE"/>
    <w:rsid w:val="00A25294"/>
    <w:rsid w:val="00A314C0"/>
    <w:rsid w:val="00A473D3"/>
    <w:rsid w:val="00A51437"/>
    <w:rsid w:val="00A76B59"/>
    <w:rsid w:val="00A905D1"/>
    <w:rsid w:val="00A9681D"/>
    <w:rsid w:val="00AA17DF"/>
    <w:rsid w:val="00AB1E63"/>
    <w:rsid w:val="00AC1D24"/>
    <w:rsid w:val="00AD0309"/>
    <w:rsid w:val="00AD784C"/>
    <w:rsid w:val="00AE1C0F"/>
    <w:rsid w:val="00AE4ABC"/>
    <w:rsid w:val="00B2265D"/>
    <w:rsid w:val="00B25CE9"/>
    <w:rsid w:val="00B433F3"/>
    <w:rsid w:val="00B61D56"/>
    <w:rsid w:val="00B8015A"/>
    <w:rsid w:val="00BB216F"/>
    <w:rsid w:val="00BB3E50"/>
    <w:rsid w:val="00BC1089"/>
    <w:rsid w:val="00BC23E4"/>
    <w:rsid w:val="00BC3C51"/>
    <w:rsid w:val="00BE4001"/>
    <w:rsid w:val="00BF1EC2"/>
    <w:rsid w:val="00BF35D6"/>
    <w:rsid w:val="00BF7750"/>
    <w:rsid w:val="00C00B4A"/>
    <w:rsid w:val="00C15B31"/>
    <w:rsid w:val="00C223A3"/>
    <w:rsid w:val="00C438DD"/>
    <w:rsid w:val="00C532B1"/>
    <w:rsid w:val="00C8476B"/>
    <w:rsid w:val="00C913BA"/>
    <w:rsid w:val="00CA3182"/>
    <w:rsid w:val="00CA737C"/>
    <w:rsid w:val="00CE7021"/>
    <w:rsid w:val="00D02842"/>
    <w:rsid w:val="00D357A4"/>
    <w:rsid w:val="00D62F5E"/>
    <w:rsid w:val="00D71E36"/>
    <w:rsid w:val="00D7738A"/>
    <w:rsid w:val="00DA330D"/>
    <w:rsid w:val="00DD2E2D"/>
    <w:rsid w:val="00DD537D"/>
    <w:rsid w:val="00DF2866"/>
    <w:rsid w:val="00DF4DAD"/>
    <w:rsid w:val="00E01BAB"/>
    <w:rsid w:val="00E05910"/>
    <w:rsid w:val="00E164D9"/>
    <w:rsid w:val="00E34E28"/>
    <w:rsid w:val="00E40FE0"/>
    <w:rsid w:val="00E50520"/>
    <w:rsid w:val="00E55752"/>
    <w:rsid w:val="00E56B16"/>
    <w:rsid w:val="00E8370D"/>
    <w:rsid w:val="00EC4215"/>
    <w:rsid w:val="00ED0AB7"/>
    <w:rsid w:val="00ED3C3C"/>
    <w:rsid w:val="00EE507B"/>
    <w:rsid w:val="00EE5FE5"/>
    <w:rsid w:val="00EF68E4"/>
    <w:rsid w:val="00F2449B"/>
    <w:rsid w:val="00F41898"/>
    <w:rsid w:val="00F65CA0"/>
    <w:rsid w:val="00F845D5"/>
    <w:rsid w:val="00F9010C"/>
    <w:rsid w:val="00FA1C6F"/>
    <w:rsid w:val="00FA6A70"/>
    <w:rsid w:val="00FA764B"/>
    <w:rsid w:val="00FC2FB3"/>
    <w:rsid w:val="00FD0A91"/>
    <w:rsid w:val="00F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8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952A-312A-4BA7-827B-0EA305EF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2019-02-13T09:47:00Z</dcterms:created>
  <dcterms:modified xsi:type="dcterms:W3CDTF">2019-03-08T09:07:00Z</dcterms:modified>
</cp:coreProperties>
</file>